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Default="0046482F" w:rsidP="00D6361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="00FD3D60">
        <w:rPr>
          <w:rFonts w:ascii="Cambria" w:hAnsi="Cambria" w:cs="Times New Roman"/>
          <w:bCs/>
          <w:sz w:val="24"/>
          <w:szCs w:val="24"/>
        </w:rPr>
        <w:t>a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:rsidR="00D6361C" w:rsidRPr="00D6361C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920663" w:rsidRPr="00C924D1" w:rsidRDefault="00920663" w:rsidP="00C45431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FD3D60">
        <w:rPr>
          <w:rFonts w:ascii="Cambria" w:hAnsi="Cambria"/>
          <w:b/>
        </w:rPr>
        <w:t>ZP.271.1.2026</w:t>
      </w:r>
      <w:r w:rsidR="00FA2352" w:rsidRPr="00FA2352">
        <w:rPr>
          <w:rFonts w:ascii="Cambria" w:hAnsi="Cambria"/>
          <w:b/>
        </w:rPr>
        <w:t>.KK</w:t>
      </w:r>
      <w:r w:rsidRPr="00C924D1">
        <w:rPr>
          <w:rFonts w:ascii="Cambria" w:hAnsi="Cambria" w:cs="Cambria"/>
          <w:bCs/>
        </w:rPr>
        <w:t>)</w:t>
      </w:r>
    </w:p>
    <w:p w:rsidR="0008491A" w:rsidRPr="00AD0BCC" w:rsidRDefault="0008491A" w:rsidP="00C4543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FA2352" w:rsidRDefault="00FA2352" w:rsidP="00FA2352">
      <w:pPr>
        <w:pStyle w:val="Akapitzlist"/>
        <w:tabs>
          <w:tab w:val="left" w:pos="0"/>
          <w:tab w:val="left" w:pos="709"/>
        </w:tabs>
        <w:spacing w:line="276" w:lineRule="auto"/>
        <w:ind w:left="142" w:firstLine="142"/>
        <w:rPr>
          <w:rFonts w:ascii="Cambria" w:hAnsi="Cambria" w:cs="Arial"/>
        </w:rPr>
      </w:pPr>
      <w:bookmarkStart w:id="0" w:name="_Hlk200482740"/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FA2352" w:rsidRDefault="00FA2352" w:rsidP="00FA2352">
      <w:pPr>
        <w:pStyle w:val="Akapitzlist"/>
        <w:tabs>
          <w:tab w:val="left" w:pos="0"/>
          <w:tab w:val="left" w:pos="709"/>
        </w:tabs>
        <w:spacing w:line="276" w:lineRule="auto"/>
        <w:ind w:left="142" w:firstLine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FA2352" w:rsidRDefault="00FA2352" w:rsidP="00FA2352">
      <w:pPr>
        <w:pStyle w:val="Akapitzlist"/>
        <w:tabs>
          <w:tab w:val="left" w:pos="0"/>
          <w:tab w:val="left" w:pos="709"/>
        </w:tabs>
        <w:spacing w:line="276" w:lineRule="auto"/>
        <w:ind w:left="142" w:firstLine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FA2352" w:rsidRDefault="00FA2352" w:rsidP="00FA2352">
      <w:pPr>
        <w:pStyle w:val="Akapitzlist"/>
        <w:tabs>
          <w:tab w:val="left" w:pos="0"/>
          <w:tab w:val="left" w:pos="709"/>
        </w:tabs>
        <w:spacing w:line="276" w:lineRule="auto"/>
        <w:ind w:left="142" w:firstLine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FA2352" w:rsidRDefault="00FA2352" w:rsidP="00FA2352">
      <w:pPr>
        <w:pStyle w:val="Akapitzlist"/>
        <w:tabs>
          <w:tab w:val="left" w:pos="0"/>
          <w:tab w:val="left" w:pos="709"/>
        </w:tabs>
        <w:spacing w:line="276" w:lineRule="auto"/>
        <w:ind w:left="142" w:firstLine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7F06BB" w:rsidRPr="00BB00E5" w:rsidRDefault="00FA2352" w:rsidP="00FA2352">
      <w:pPr>
        <w:spacing w:line="276" w:lineRule="auto"/>
        <w:ind w:left="142" w:firstLine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bookmarkEnd w:id="0"/>
      <w:r w:rsidR="007F06BB" w:rsidRPr="00BB00E5">
        <w:rPr>
          <w:rFonts w:ascii="Cambria" w:hAnsi="Cambria"/>
        </w:rPr>
        <w:t xml:space="preserve"> </w:t>
      </w:r>
    </w:p>
    <w:p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5E17C5" w:rsidRDefault="00A166AB" w:rsidP="00D6361C">
      <w:pPr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5B1322" w:rsidRPr="005B1322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08491A" w:rsidRPr="006573A5">
        <w:rPr>
          <w:rFonts w:ascii="Cambria" w:hAnsi="Cambria"/>
          <w:b/>
          <w:i/>
          <w:iCs/>
        </w:rPr>
        <w:t>„</w:t>
      </w:r>
      <w:r w:rsidR="00FD3D60" w:rsidRPr="006573A5">
        <w:rPr>
          <w:rFonts w:ascii="Cambria" w:hAnsi="Cambria"/>
          <w:b/>
          <w:i/>
          <w:iCs/>
        </w:rPr>
        <w:t>„</w:t>
      </w:r>
      <w:r w:rsidR="00FD3D60">
        <w:rPr>
          <w:rFonts w:ascii="Cambria" w:hAnsi="Cambria" w:cs="Arial"/>
          <w:b/>
          <w:i/>
        </w:rPr>
        <w:t>Budowa sieci wodociągowej w miejscowościach Gorzków Osada i Orchowiec wraz z przebudową stacji ujęcia wody w miejscowości Czysta Dębina oraz montażem systemu zdalnego odczytu</w:t>
      </w:r>
      <w:r w:rsidR="00FD3D60" w:rsidRPr="006573A5">
        <w:rPr>
          <w:rFonts w:ascii="Cambria" w:hAnsi="Cambria"/>
          <w:b/>
          <w:bCs/>
          <w:i/>
          <w:iCs/>
        </w:rPr>
        <w:t>”</w:t>
      </w:r>
      <w:r w:rsidR="00FD3D60">
        <w:rPr>
          <w:rFonts w:ascii="Cambria" w:hAnsi="Cambria"/>
          <w:b/>
          <w:bCs/>
          <w:i/>
          <w:iCs/>
        </w:rPr>
        <w:t xml:space="preserve"> </w:t>
      </w:r>
      <w:r w:rsidR="00FD3D60" w:rsidRPr="00886CB5">
        <w:rPr>
          <w:rFonts w:ascii="Cambria" w:hAnsi="Cambria"/>
          <w:b/>
          <w:bCs/>
          <w:iCs/>
        </w:rPr>
        <w:t>w</w:t>
      </w:r>
      <w:r w:rsidR="00FD3D60">
        <w:rPr>
          <w:rFonts w:ascii="Cambria" w:hAnsi="Cambria"/>
          <w:b/>
          <w:bCs/>
          <w:iCs/>
        </w:rPr>
        <w:t> </w:t>
      </w:r>
      <w:r w:rsidR="00FD3D60" w:rsidRPr="00886CB5">
        <w:rPr>
          <w:rFonts w:ascii="Cambria" w:hAnsi="Cambria"/>
          <w:b/>
          <w:bCs/>
          <w:iCs/>
        </w:rPr>
        <w:t>zakresie części I/Części II</w:t>
      </w:r>
      <w:r w:rsidR="00FD3D60">
        <w:rPr>
          <w:rStyle w:val="Odwoanieprzypisudolnego"/>
          <w:rFonts w:ascii="Cambria" w:hAnsi="Cambria"/>
          <w:b/>
          <w:bCs/>
          <w:iCs/>
        </w:rPr>
        <w:footnoteReference w:id="1"/>
      </w:r>
      <w:r w:rsidR="0008491A" w:rsidRPr="006573A5">
        <w:rPr>
          <w:rFonts w:ascii="Cambria" w:hAnsi="Cambria"/>
          <w:b/>
          <w:i/>
          <w:iCs/>
        </w:rPr>
        <w:t xml:space="preserve"> </w:t>
      </w:r>
      <w:r w:rsidR="0008491A" w:rsidRPr="006573A5">
        <w:rPr>
          <w:rFonts w:ascii="Cambria" w:hAnsi="Cambria"/>
          <w:snapToGrid w:val="0"/>
        </w:rPr>
        <w:t>p</w:t>
      </w:r>
      <w:r w:rsidR="0008491A" w:rsidRPr="006573A5">
        <w:rPr>
          <w:rFonts w:ascii="Cambria" w:hAnsi="Cambria"/>
        </w:rPr>
        <w:t xml:space="preserve">rowadzonego przez </w:t>
      </w:r>
      <w:r w:rsidR="00FA2352">
        <w:rPr>
          <w:rFonts w:ascii="Cambria" w:hAnsi="Cambria"/>
          <w:b/>
        </w:rPr>
        <w:t>Gminę Gorzków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 w:rsidR="00FD3D60">
        <w:rPr>
          <w:rFonts w:ascii="Cambria" w:eastAsia="Times New Roman" w:hAnsi="Cambria" w:cs="Arial"/>
          <w:b/>
          <w:lang w:eastAsia="pl-PL"/>
        </w:rPr>
        <w:t>, ppkt. 1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="00FD3D60">
        <w:rPr>
          <w:rFonts w:ascii="Cambria" w:eastAsia="Times New Roman" w:hAnsi="Cambria" w:cs="Arial"/>
          <w:b/>
          <w:lang w:eastAsia="pl-PL"/>
        </w:rPr>
        <w:t xml:space="preserve">lit. b)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17"/>
        <w:gridCol w:w="4017"/>
        <w:gridCol w:w="2004"/>
        <w:gridCol w:w="1286"/>
      </w:tblGrid>
      <w:tr w:rsidR="008B7C4A" w:rsidRPr="008B7C4A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auto"/>
            <w:vAlign w:val="center"/>
          </w:tcPr>
          <w:p w:rsidR="008B7C4A" w:rsidRPr="0008491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:rsidR="008B7C4A" w:rsidRPr="0008491A" w:rsidRDefault="008B7C4A" w:rsidP="0008491A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:rsidR="008B7C4A" w:rsidRPr="0008491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8B7C4A" w:rsidRPr="0008491A" w:rsidRDefault="008B7C4A" w:rsidP="0008491A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8B7C4A" w:rsidRPr="008B7C4A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</w:tcPr>
          <w:p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</w:t>
            </w:r>
            <w:r w:rsidR="00FD3D6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projektowanie robót branży sanitarnej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 w:rsidR="00FD3D60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instalacyjnej w zakresie instalacji i urządzeń wodociągowych i kanalizacyjnych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D63DAE" w:rsidRPr="008B7C4A" w:rsidRDefault="00D63DAE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7C4A" w:rsidRPr="008B7C4A" w:rsidRDefault="00FD3D60" w:rsidP="00FD3D60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>Projektant branży sanitarnej</w:t>
            </w:r>
            <w:r w:rsidR="008B7C4A"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D63DAE" w:rsidRPr="008B7C4A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lastRenderedPageBreak/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instalacyjnej w zakresie instalacji i urządzeń wodociągowych </w:t>
            </w:r>
            <w:r w:rsidR="007F06BB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br/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i kanalizacyjnych,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D63DAE" w:rsidRPr="008B7C4A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D63DAE" w:rsidRPr="008B7C4A" w:rsidRDefault="00D63DAE" w:rsidP="00D63DAE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  <w:t>robót sanitarnych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:rsidR="008B7C4A" w:rsidRPr="00193783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:rsid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:rsidR="00193783" w:rsidRPr="00193783" w:rsidRDefault="00193783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:rsidR="008B7C4A" w:rsidRPr="00193783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p w:rsidR="008B7C4A" w:rsidRPr="00193783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:rsidR="008B7C4A" w:rsidRPr="00193783" w:rsidRDefault="008B7C4A" w:rsidP="008B7C4A">
      <w:pPr>
        <w:suppressAutoHyphens/>
        <w:spacing w:line="276" w:lineRule="auto"/>
        <w:ind w:left="-142"/>
        <w:jc w:val="both"/>
        <w:textAlignment w:val="baseline"/>
        <w:rPr>
          <w:rFonts w:ascii="Cambria" w:eastAsia="Times New Roman" w:hAnsi="Cambria"/>
          <w:color w:val="000000"/>
          <w:lang w:eastAsia="ar-SA"/>
        </w:rPr>
      </w:pPr>
      <w:r w:rsidRPr="00193783">
        <w:rPr>
          <w:rFonts w:ascii="Cambria" w:eastAsia="Times New Roman" w:hAnsi="Cambria"/>
          <w:i/>
          <w:color w:val="000000"/>
          <w:u w:val="single"/>
          <w:lang w:eastAsia="ar-SA"/>
        </w:rPr>
        <w:lastRenderedPageBreak/>
        <w:t>Potwierdzenie posiadanych przez podane w wykazie osoby kwalifikacji wybrany Wykonawca będzie zobowiązany dostarczyć Zamawiającemu przed podpisaniem umowy.</w:t>
      </w:r>
    </w:p>
    <w:p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EE2" w:rsidRDefault="00380EE2" w:rsidP="0046482F">
      <w:r>
        <w:separator/>
      </w:r>
    </w:p>
  </w:endnote>
  <w:endnote w:type="continuationSeparator" w:id="0">
    <w:p w:rsidR="00380EE2" w:rsidRDefault="00380EE2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D60" w:rsidRDefault="00FD3D6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 w:rsidR="00FD3D60">
      <w:rPr>
        <w:rFonts w:ascii="Cambria" w:hAnsi="Cambria"/>
        <w:sz w:val="20"/>
        <w:szCs w:val="20"/>
        <w:bdr w:val="single" w:sz="4" w:space="0" w:color="auto"/>
      </w:rPr>
      <w:t>a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="00FD3D60">
      <w:rPr>
        <w:rFonts w:ascii="Cambria" w:hAnsi="Cambria"/>
        <w:sz w:val="20"/>
        <w:szCs w:val="20"/>
        <w:bdr w:val="single" w:sz="4" w:space="0" w:color="auto"/>
      </w:rPr>
      <w:t xml:space="preserve"> dla części I i II zamówienia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73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73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5FAB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73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73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73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5FAB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734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D60" w:rsidRDefault="00FD3D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EE2" w:rsidRDefault="00380EE2" w:rsidP="0046482F">
      <w:r>
        <w:separator/>
      </w:r>
    </w:p>
  </w:footnote>
  <w:footnote w:type="continuationSeparator" w:id="0">
    <w:p w:rsidR="00380EE2" w:rsidRDefault="00380EE2" w:rsidP="0046482F">
      <w:r>
        <w:continuationSeparator/>
      </w:r>
    </w:p>
  </w:footnote>
  <w:footnote w:id="1">
    <w:p w:rsidR="00FD3D60" w:rsidRDefault="00FD3D60" w:rsidP="00FD3D6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F298E">
        <w:rPr>
          <w:rFonts w:ascii="Cambria" w:hAnsi="Cambria"/>
          <w:sz w:val="18"/>
          <w:szCs w:val="18"/>
        </w:rPr>
        <w:t>Niewłaściwe skreślić. W przypadku składania oferty na więcej niż jedną część zamówienia, Wykonawca pozostawia wszystkie właściwe części bez skreśleń.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D60" w:rsidRDefault="00FD3D6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6BB" w:rsidRDefault="007F06BB" w:rsidP="007F06BB">
    <w:pPr>
      <w:pStyle w:val="Nagwek"/>
    </w:pPr>
  </w:p>
  <w:p w:rsidR="007F06BB" w:rsidRPr="00BB00E5" w:rsidRDefault="007F06BB" w:rsidP="007F06BB">
    <w:pPr>
      <w:pStyle w:val="Nagwek"/>
    </w:pPr>
    <w:r>
      <w:rPr>
        <w:noProof/>
        <w:lang w:eastAsia="pl-PL"/>
      </w:rPr>
      <w:drawing>
        <wp:inline distT="0" distB="0" distL="0" distR="0">
          <wp:extent cx="5759450" cy="735965"/>
          <wp:effectExtent l="0" t="0" r="0" b="6985"/>
          <wp:docPr id="380333642" name="Obraz 38033364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33642" name="Obraz 38033364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06BB" w:rsidRPr="007F06BB" w:rsidRDefault="007F06BB" w:rsidP="007F06BB">
    <w:pPr>
      <w:pStyle w:val="Tekstpodstawowy"/>
      <w:rPr>
        <w:sz w:val="10"/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D60" w:rsidRDefault="00FD3D6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8491A"/>
    <w:rsid w:val="000B0517"/>
    <w:rsid w:val="000D526C"/>
    <w:rsid w:val="000D6B6A"/>
    <w:rsid w:val="000F72BA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2171"/>
    <w:rsid w:val="00213FE8"/>
    <w:rsid w:val="002152B1"/>
    <w:rsid w:val="00216F6F"/>
    <w:rsid w:val="00217558"/>
    <w:rsid w:val="0028274A"/>
    <w:rsid w:val="00284636"/>
    <w:rsid w:val="002E3415"/>
    <w:rsid w:val="003106E0"/>
    <w:rsid w:val="003157B4"/>
    <w:rsid w:val="00327F2E"/>
    <w:rsid w:val="00331CDD"/>
    <w:rsid w:val="003428AB"/>
    <w:rsid w:val="00347E2F"/>
    <w:rsid w:val="00347FBB"/>
    <w:rsid w:val="003509EB"/>
    <w:rsid w:val="0036550D"/>
    <w:rsid w:val="003746B1"/>
    <w:rsid w:val="00377336"/>
    <w:rsid w:val="003802E5"/>
    <w:rsid w:val="00380EE2"/>
    <w:rsid w:val="003911BF"/>
    <w:rsid w:val="003A1489"/>
    <w:rsid w:val="003A151A"/>
    <w:rsid w:val="003C6B59"/>
    <w:rsid w:val="003D487C"/>
    <w:rsid w:val="003E27D6"/>
    <w:rsid w:val="003E3F47"/>
    <w:rsid w:val="00434C1C"/>
    <w:rsid w:val="00435C84"/>
    <w:rsid w:val="00442DF6"/>
    <w:rsid w:val="00444502"/>
    <w:rsid w:val="004518B3"/>
    <w:rsid w:val="0045598B"/>
    <w:rsid w:val="0046482F"/>
    <w:rsid w:val="004653FE"/>
    <w:rsid w:val="004773C4"/>
    <w:rsid w:val="00494E8F"/>
    <w:rsid w:val="00497349"/>
    <w:rsid w:val="004A6B0B"/>
    <w:rsid w:val="004C3794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334B3"/>
    <w:rsid w:val="00635FAB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6D8C"/>
    <w:rsid w:val="00767B3B"/>
    <w:rsid w:val="00772DE2"/>
    <w:rsid w:val="00776450"/>
    <w:rsid w:val="00781FF7"/>
    <w:rsid w:val="00795EA5"/>
    <w:rsid w:val="007C30FB"/>
    <w:rsid w:val="007C3CC9"/>
    <w:rsid w:val="007D6D0D"/>
    <w:rsid w:val="007E2EC5"/>
    <w:rsid w:val="007F06BB"/>
    <w:rsid w:val="007F1595"/>
    <w:rsid w:val="008174B4"/>
    <w:rsid w:val="00817ECA"/>
    <w:rsid w:val="00824D03"/>
    <w:rsid w:val="00826E03"/>
    <w:rsid w:val="00832C83"/>
    <w:rsid w:val="00874DCC"/>
    <w:rsid w:val="0088723C"/>
    <w:rsid w:val="008B07B4"/>
    <w:rsid w:val="008B6345"/>
    <w:rsid w:val="008B7C4A"/>
    <w:rsid w:val="008C2517"/>
    <w:rsid w:val="008F7DF1"/>
    <w:rsid w:val="0092014B"/>
    <w:rsid w:val="00920634"/>
    <w:rsid w:val="00920663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3711A"/>
    <w:rsid w:val="00B920AD"/>
    <w:rsid w:val="00B97FAA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3790"/>
    <w:rsid w:val="00C44C1A"/>
    <w:rsid w:val="00C45431"/>
    <w:rsid w:val="00C45BFB"/>
    <w:rsid w:val="00C512F2"/>
    <w:rsid w:val="00C518B1"/>
    <w:rsid w:val="00C567A9"/>
    <w:rsid w:val="00C61920"/>
    <w:rsid w:val="00C9231E"/>
    <w:rsid w:val="00C9789C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63DAE"/>
    <w:rsid w:val="00D77360"/>
    <w:rsid w:val="00DA0C5D"/>
    <w:rsid w:val="00DB0654"/>
    <w:rsid w:val="00DB0DF5"/>
    <w:rsid w:val="00DC2930"/>
    <w:rsid w:val="00DE33E1"/>
    <w:rsid w:val="00DF21AC"/>
    <w:rsid w:val="00E01557"/>
    <w:rsid w:val="00E07C0C"/>
    <w:rsid w:val="00E264F0"/>
    <w:rsid w:val="00E30238"/>
    <w:rsid w:val="00E64007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1F73"/>
    <w:rsid w:val="00F34AD0"/>
    <w:rsid w:val="00F45DDB"/>
    <w:rsid w:val="00F62B3E"/>
    <w:rsid w:val="00F71C5B"/>
    <w:rsid w:val="00F77D8C"/>
    <w:rsid w:val="00F87DE7"/>
    <w:rsid w:val="00F96811"/>
    <w:rsid w:val="00FA02EE"/>
    <w:rsid w:val="00FA2352"/>
    <w:rsid w:val="00FC51A9"/>
    <w:rsid w:val="00FC59FE"/>
    <w:rsid w:val="00FD3D60"/>
    <w:rsid w:val="00FE629C"/>
    <w:rsid w:val="00FF0EAD"/>
    <w:rsid w:val="00FF2029"/>
    <w:rsid w:val="00FF3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3D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2CB57-E42F-4A20-BF73-3F1083B6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KKozak</cp:lastModifiedBy>
  <cp:revision>2</cp:revision>
  <dcterms:created xsi:type="dcterms:W3CDTF">2026-01-15T11:35:00Z</dcterms:created>
  <dcterms:modified xsi:type="dcterms:W3CDTF">2026-01-15T11:35:00Z</dcterms:modified>
</cp:coreProperties>
</file>